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8AC" w14:textId="4FB2387F" w:rsidR="005A0724" w:rsidRDefault="005A0724" w:rsidP="005A0724">
      <w:pPr>
        <w:pStyle w:val="Heading1"/>
        <w:spacing w:before="67"/>
        <w:ind w:left="2176"/>
        <w:rPr>
          <w:u w:val="none"/>
        </w:rPr>
      </w:pPr>
      <w:r>
        <w:rPr>
          <w:u w:val="thick"/>
        </w:rPr>
        <w:t>OA Membership fees – 2021-2022</w:t>
      </w:r>
    </w:p>
    <w:p w14:paraId="492DFB11" w14:textId="77777777" w:rsidR="005A0724" w:rsidRDefault="005A0724" w:rsidP="005A0724">
      <w:pPr>
        <w:pStyle w:val="BodyText"/>
        <w:rPr>
          <w:rFonts w:ascii="Arial"/>
          <w:i w:val="0"/>
          <w:sz w:val="20"/>
        </w:rPr>
      </w:pPr>
    </w:p>
    <w:p w14:paraId="040597F1" w14:textId="77777777" w:rsidR="005A0724" w:rsidRDefault="005A0724" w:rsidP="005A0724">
      <w:pPr>
        <w:pStyle w:val="BodyText"/>
        <w:rPr>
          <w:rFonts w:ascii="Arial"/>
          <w:i w:val="0"/>
          <w:sz w:val="20"/>
        </w:rPr>
      </w:pPr>
    </w:p>
    <w:p w14:paraId="65A2A714" w14:textId="77777777" w:rsidR="005A0724" w:rsidRDefault="005A0724" w:rsidP="005A0724">
      <w:pPr>
        <w:pStyle w:val="BodyText"/>
        <w:spacing w:before="3"/>
        <w:rPr>
          <w:rFonts w:ascii="Arial"/>
          <w:i w:val="0"/>
          <w:sz w:val="1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573"/>
        <w:gridCol w:w="2664"/>
        <w:gridCol w:w="3118"/>
      </w:tblGrid>
      <w:tr w:rsidR="005A0724" w14:paraId="74AF1BA8" w14:textId="77777777" w:rsidTr="435F3A58">
        <w:trPr>
          <w:trHeight w:hRule="exact" w:val="547"/>
        </w:trPr>
        <w:tc>
          <w:tcPr>
            <w:tcW w:w="1034" w:type="dxa"/>
          </w:tcPr>
          <w:p w14:paraId="2BF0A2C0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73" w:type="dxa"/>
          </w:tcPr>
          <w:p w14:paraId="49A07C96" w14:textId="77777777" w:rsidR="005A0724" w:rsidRDefault="005A0724" w:rsidP="00910720">
            <w:pPr>
              <w:pStyle w:val="TableParagraph"/>
              <w:spacing w:line="240" w:lineRule="auto"/>
              <w:ind w:left="362" w:right="172" w:hanging="176"/>
              <w:jc w:val="left"/>
              <w:rPr>
                <w:b/>
              </w:rPr>
            </w:pPr>
            <w:r>
              <w:rPr>
                <w:b/>
              </w:rPr>
              <w:t>Budget size / Turnover</w:t>
            </w:r>
          </w:p>
        </w:tc>
        <w:tc>
          <w:tcPr>
            <w:tcW w:w="2664" w:type="dxa"/>
          </w:tcPr>
          <w:p w14:paraId="2CD8625B" w14:textId="77777777" w:rsidR="005A0724" w:rsidRDefault="005A0724" w:rsidP="00910720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Ombudsman Member*</w:t>
            </w:r>
          </w:p>
        </w:tc>
        <w:tc>
          <w:tcPr>
            <w:tcW w:w="3118" w:type="dxa"/>
          </w:tcPr>
          <w:p w14:paraId="04420B10" w14:textId="77777777" w:rsidR="005A0724" w:rsidRDefault="005A0724" w:rsidP="00910720">
            <w:pPr>
              <w:pStyle w:val="TableParagraph"/>
              <w:ind w:left="252" w:right="258"/>
              <w:rPr>
                <w:b/>
              </w:rPr>
            </w:pPr>
            <w:r>
              <w:rPr>
                <w:b/>
              </w:rPr>
              <w:t>Complaint Handler Member</w:t>
            </w:r>
          </w:p>
        </w:tc>
      </w:tr>
      <w:tr w:rsidR="005A0724" w14:paraId="7124468B" w14:textId="77777777" w:rsidTr="435F3A58">
        <w:trPr>
          <w:trHeight w:hRule="exact" w:val="577"/>
        </w:trPr>
        <w:tc>
          <w:tcPr>
            <w:tcW w:w="1034" w:type="dxa"/>
            <w:shd w:val="clear" w:color="auto" w:fill="B4C5E7"/>
          </w:tcPr>
          <w:p w14:paraId="7CC4FABB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XXXS</w:t>
            </w:r>
          </w:p>
        </w:tc>
        <w:tc>
          <w:tcPr>
            <w:tcW w:w="1573" w:type="dxa"/>
            <w:shd w:val="clear" w:color="auto" w:fill="B4C5E7"/>
          </w:tcPr>
          <w:p w14:paraId="2BD3DE22" w14:textId="77777777" w:rsidR="005A0724" w:rsidRDefault="005A0724" w:rsidP="00910720">
            <w:pPr>
              <w:pStyle w:val="TableParagraph"/>
              <w:ind w:left="0" w:right="193"/>
              <w:jc w:val="right"/>
              <w:rPr>
                <w:b/>
              </w:rPr>
            </w:pPr>
            <w:r>
              <w:rPr>
                <w:b/>
              </w:rPr>
              <w:t>Under £200k</w:t>
            </w:r>
          </w:p>
        </w:tc>
        <w:tc>
          <w:tcPr>
            <w:tcW w:w="2664" w:type="dxa"/>
            <w:shd w:val="clear" w:color="auto" w:fill="B4C5E7"/>
          </w:tcPr>
          <w:p w14:paraId="79FD7E1D" w14:textId="55BC7BE4" w:rsidR="005A0724" w:rsidRDefault="005A0724" w:rsidP="00910720">
            <w:pPr>
              <w:pStyle w:val="TableParagraph"/>
              <w:rPr>
                <w:b/>
              </w:rPr>
            </w:pPr>
            <w:r>
              <w:rPr>
                <w:b/>
              </w:rPr>
              <w:t>£850</w:t>
            </w:r>
          </w:p>
        </w:tc>
        <w:tc>
          <w:tcPr>
            <w:tcW w:w="3118" w:type="dxa"/>
            <w:shd w:val="clear" w:color="auto" w:fill="B4C5E7"/>
          </w:tcPr>
          <w:p w14:paraId="0CDC0E7B" w14:textId="7D12E715" w:rsidR="005A0724" w:rsidRDefault="005A0724" w:rsidP="435F3A58">
            <w:pPr>
              <w:pStyle w:val="TableParagraph"/>
              <w:ind w:left="252" w:right="256"/>
              <w:rPr>
                <w:b/>
                <w:bCs/>
              </w:rPr>
            </w:pPr>
            <w:r w:rsidRPr="435F3A58">
              <w:rPr>
                <w:b/>
                <w:bCs/>
              </w:rPr>
              <w:t>£34</w:t>
            </w:r>
            <w:r w:rsidR="2EB8B579" w:rsidRPr="435F3A58">
              <w:rPr>
                <w:b/>
                <w:bCs/>
              </w:rPr>
              <w:t>0</w:t>
            </w:r>
          </w:p>
        </w:tc>
      </w:tr>
      <w:tr w:rsidR="005A0724" w14:paraId="1D4ADD68" w14:textId="77777777" w:rsidTr="435F3A58">
        <w:trPr>
          <w:trHeight w:hRule="exact" w:val="577"/>
        </w:trPr>
        <w:tc>
          <w:tcPr>
            <w:tcW w:w="1034" w:type="dxa"/>
            <w:shd w:val="clear" w:color="auto" w:fill="F8CAAC"/>
          </w:tcPr>
          <w:p w14:paraId="17B335BD" w14:textId="77777777" w:rsidR="005A0724" w:rsidRDefault="005A0724" w:rsidP="00910720">
            <w:pPr>
              <w:pStyle w:val="TableParagraph"/>
              <w:spacing w:line="267" w:lineRule="exact"/>
              <w:ind w:left="82" w:right="83"/>
              <w:rPr>
                <w:b/>
              </w:rPr>
            </w:pPr>
            <w:r>
              <w:rPr>
                <w:b/>
              </w:rPr>
              <w:t>XXS</w:t>
            </w:r>
          </w:p>
        </w:tc>
        <w:tc>
          <w:tcPr>
            <w:tcW w:w="1573" w:type="dxa"/>
            <w:shd w:val="clear" w:color="auto" w:fill="F8CAAC"/>
          </w:tcPr>
          <w:p w14:paraId="51215539" w14:textId="77777777" w:rsidR="005A0724" w:rsidRDefault="005A0724" w:rsidP="00910720">
            <w:pPr>
              <w:pStyle w:val="TableParagraph"/>
              <w:spacing w:line="267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£200k-500k</w:t>
            </w:r>
          </w:p>
        </w:tc>
        <w:tc>
          <w:tcPr>
            <w:tcW w:w="2664" w:type="dxa"/>
            <w:shd w:val="clear" w:color="auto" w:fill="F8CAAC"/>
          </w:tcPr>
          <w:p w14:paraId="06CF4314" w14:textId="0B7B0954" w:rsidR="005A0724" w:rsidRDefault="005A0724" w:rsidP="00910720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£1,280</w:t>
            </w:r>
          </w:p>
        </w:tc>
        <w:tc>
          <w:tcPr>
            <w:tcW w:w="3118" w:type="dxa"/>
            <w:shd w:val="clear" w:color="auto" w:fill="F8CAAC"/>
          </w:tcPr>
          <w:p w14:paraId="584D01CC" w14:textId="15EB387E" w:rsidR="005A0724" w:rsidRDefault="005A0724" w:rsidP="435F3A58">
            <w:pPr>
              <w:pStyle w:val="TableParagraph"/>
              <w:spacing w:line="267" w:lineRule="exact"/>
              <w:ind w:left="252" w:right="256"/>
              <w:rPr>
                <w:b/>
                <w:bCs/>
              </w:rPr>
            </w:pPr>
            <w:r w:rsidRPr="435F3A58">
              <w:rPr>
                <w:b/>
                <w:bCs/>
              </w:rPr>
              <w:t>£51</w:t>
            </w:r>
            <w:r w:rsidR="18AFD1FD" w:rsidRPr="435F3A58">
              <w:rPr>
                <w:b/>
                <w:bCs/>
              </w:rPr>
              <w:t>0</w:t>
            </w:r>
          </w:p>
        </w:tc>
      </w:tr>
      <w:tr w:rsidR="005A0724" w14:paraId="6461CB6D" w14:textId="77777777" w:rsidTr="435F3A58">
        <w:trPr>
          <w:trHeight w:hRule="exact" w:val="576"/>
        </w:trPr>
        <w:tc>
          <w:tcPr>
            <w:tcW w:w="1034" w:type="dxa"/>
            <w:shd w:val="clear" w:color="auto" w:fill="DBDBDB"/>
          </w:tcPr>
          <w:p w14:paraId="5C1CA0A4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573" w:type="dxa"/>
            <w:shd w:val="clear" w:color="auto" w:fill="DBDBDB"/>
          </w:tcPr>
          <w:p w14:paraId="514BA6D1" w14:textId="77777777" w:rsidR="005A0724" w:rsidRDefault="005A0724" w:rsidP="00910720">
            <w:pPr>
              <w:pStyle w:val="TableParagraph"/>
              <w:ind w:left="271" w:right="0"/>
              <w:jc w:val="left"/>
              <w:rPr>
                <w:b/>
              </w:rPr>
            </w:pPr>
            <w:r>
              <w:rPr>
                <w:b/>
              </w:rPr>
              <w:t>£500k-£2m</w:t>
            </w:r>
          </w:p>
        </w:tc>
        <w:tc>
          <w:tcPr>
            <w:tcW w:w="2664" w:type="dxa"/>
            <w:shd w:val="clear" w:color="auto" w:fill="DBDBDB"/>
          </w:tcPr>
          <w:p w14:paraId="5E4B87B3" w14:textId="3801E77C" w:rsidR="005A0724" w:rsidRDefault="005A0724" w:rsidP="435F3A58">
            <w:pPr>
              <w:pStyle w:val="TableParagraph"/>
              <w:rPr>
                <w:b/>
                <w:bCs/>
              </w:rPr>
            </w:pPr>
            <w:r w:rsidRPr="435F3A58">
              <w:rPr>
                <w:b/>
                <w:bCs/>
              </w:rPr>
              <w:t>£2,76</w:t>
            </w:r>
            <w:r w:rsidR="3395E3BE" w:rsidRPr="435F3A58">
              <w:rPr>
                <w:b/>
                <w:bCs/>
              </w:rPr>
              <w:t>0</w:t>
            </w:r>
          </w:p>
        </w:tc>
        <w:tc>
          <w:tcPr>
            <w:tcW w:w="3118" w:type="dxa"/>
            <w:shd w:val="clear" w:color="auto" w:fill="DBDBDB"/>
          </w:tcPr>
          <w:p w14:paraId="12A1CDD3" w14:textId="131981BF" w:rsidR="005A0724" w:rsidRDefault="005A0724" w:rsidP="435F3A58">
            <w:pPr>
              <w:pStyle w:val="TableParagraph"/>
              <w:ind w:left="252" w:right="256"/>
              <w:rPr>
                <w:b/>
                <w:bCs/>
              </w:rPr>
            </w:pPr>
            <w:r w:rsidRPr="435F3A58">
              <w:rPr>
                <w:b/>
                <w:bCs/>
              </w:rPr>
              <w:t>£1,10</w:t>
            </w:r>
            <w:r w:rsidR="396000B1" w:rsidRPr="435F3A58">
              <w:rPr>
                <w:b/>
                <w:bCs/>
              </w:rPr>
              <w:t>0</w:t>
            </w:r>
          </w:p>
        </w:tc>
      </w:tr>
      <w:tr w:rsidR="005A0724" w14:paraId="30184A2F" w14:textId="77777777" w:rsidTr="435F3A58">
        <w:trPr>
          <w:trHeight w:hRule="exact" w:val="578"/>
        </w:trPr>
        <w:tc>
          <w:tcPr>
            <w:tcW w:w="1034" w:type="dxa"/>
            <w:shd w:val="clear" w:color="auto" w:fill="FFE699"/>
          </w:tcPr>
          <w:p w14:paraId="16C60225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573" w:type="dxa"/>
            <w:shd w:val="clear" w:color="auto" w:fill="FFE699"/>
          </w:tcPr>
          <w:p w14:paraId="454D0E59" w14:textId="77777777" w:rsidR="005A0724" w:rsidRDefault="005A0724" w:rsidP="00910720">
            <w:pPr>
              <w:pStyle w:val="TableParagraph"/>
              <w:ind w:left="295" w:right="0"/>
              <w:jc w:val="left"/>
              <w:rPr>
                <w:b/>
              </w:rPr>
            </w:pPr>
            <w:r>
              <w:rPr>
                <w:b/>
              </w:rPr>
              <w:t>£2m - £5m</w:t>
            </w:r>
          </w:p>
        </w:tc>
        <w:tc>
          <w:tcPr>
            <w:tcW w:w="2664" w:type="dxa"/>
            <w:shd w:val="clear" w:color="auto" w:fill="FFE699"/>
          </w:tcPr>
          <w:p w14:paraId="382C3C0E" w14:textId="1E90256C" w:rsidR="005A0724" w:rsidRDefault="005A0724" w:rsidP="00910720">
            <w:pPr>
              <w:pStyle w:val="TableParagraph"/>
              <w:rPr>
                <w:b/>
              </w:rPr>
            </w:pPr>
            <w:r>
              <w:rPr>
                <w:b/>
              </w:rPr>
              <w:t>£4,050</w:t>
            </w:r>
          </w:p>
        </w:tc>
        <w:tc>
          <w:tcPr>
            <w:tcW w:w="3118" w:type="dxa"/>
            <w:shd w:val="clear" w:color="auto" w:fill="FFE699"/>
          </w:tcPr>
          <w:p w14:paraId="1408C91E" w14:textId="470F5517" w:rsidR="005A0724" w:rsidRDefault="006F6AFF" w:rsidP="00910720">
            <w:pPr>
              <w:pStyle w:val="TableParagraph"/>
              <w:ind w:left="252" w:right="256"/>
              <w:rPr>
                <w:b/>
              </w:rPr>
            </w:pPr>
            <w:r>
              <w:rPr>
                <w:b/>
              </w:rPr>
              <w:t>£1,610</w:t>
            </w:r>
          </w:p>
        </w:tc>
      </w:tr>
      <w:tr w:rsidR="005A0724" w14:paraId="2BF55266" w14:textId="77777777" w:rsidTr="435F3A58">
        <w:trPr>
          <w:trHeight w:hRule="exact" w:val="576"/>
        </w:trPr>
        <w:tc>
          <w:tcPr>
            <w:tcW w:w="1034" w:type="dxa"/>
            <w:shd w:val="clear" w:color="auto" w:fill="BCD6ED"/>
          </w:tcPr>
          <w:p w14:paraId="2EE2AF16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573" w:type="dxa"/>
            <w:shd w:val="clear" w:color="auto" w:fill="BCD6ED"/>
          </w:tcPr>
          <w:p w14:paraId="4963B9CE" w14:textId="77777777" w:rsidR="005A0724" w:rsidRDefault="005A0724" w:rsidP="00910720">
            <w:pPr>
              <w:pStyle w:val="TableParagraph"/>
              <w:ind w:left="0" w:right="236"/>
              <w:jc w:val="right"/>
              <w:rPr>
                <w:b/>
              </w:rPr>
            </w:pPr>
            <w:r>
              <w:rPr>
                <w:b/>
              </w:rPr>
              <w:t>£5m - £10m</w:t>
            </w:r>
          </w:p>
        </w:tc>
        <w:tc>
          <w:tcPr>
            <w:tcW w:w="2664" w:type="dxa"/>
            <w:shd w:val="clear" w:color="auto" w:fill="BCD6ED"/>
          </w:tcPr>
          <w:p w14:paraId="11DBF35F" w14:textId="3841C8B8" w:rsidR="005A0724" w:rsidRDefault="006F6AFF" w:rsidP="435F3A58">
            <w:pPr>
              <w:pStyle w:val="TableParagraph"/>
              <w:rPr>
                <w:b/>
                <w:bCs/>
              </w:rPr>
            </w:pPr>
            <w:r w:rsidRPr="435F3A58">
              <w:rPr>
                <w:b/>
                <w:bCs/>
              </w:rPr>
              <w:t>£5,52</w:t>
            </w:r>
            <w:r w:rsidR="3876378F" w:rsidRPr="435F3A58">
              <w:rPr>
                <w:b/>
                <w:bCs/>
              </w:rPr>
              <w:t>0</w:t>
            </w:r>
          </w:p>
        </w:tc>
        <w:tc>
          <w:tcPr>
            <w:tcW w:w="3118" w:type="dxa"/>
            <w:shd w:val="clear" w:color="auto" w:fill="BCD6ED"/>
          </w:tcPr>
          <w:p w14:paraId="3E144DB1" w14:textId="1EE2A0EF" w:rsidR="005A0724" w:rsidRDefault="006F6AFF" w:rsidP="00910720">
            <w:pPr>
              <w:pStyle w:val="TableParagraph"/>
              <w:ind w:left="252" w:right="256"/>
              <w:rPr>
                <w:b/>
              </w:rPr>
            </w:pPr>
            <w:r>
              <w:rPr>
                <w:b/>
              </w:rPr>
              <w:t>£2,210</w:t>
            </w:r>
          </w:p>
        </w:tc>
      </w:tr>
      <w:tr w:rsidR="005A0724" w14:paraId="71C3AF83" w14:textId="77777777" w:rsidTr="435F3A58">
        <w:trPr>
          <w:trHeight w:hRule="exact" w:val="578"/>
        </w:trPr>
        <w:tc>
          <w:tcPr>
            <w:tcW w:w="1034" w:type="dxa"/>
            <w:shd w:val="clear" w:color="auto" w:fill="C5DFB4"/>
          </w:tcPr>
          <w:p w14:paraId="7D66D763" w14:textId="77777777" w:rsidR="005A0724" w:rsidRDefault="005A0724" w:rsidP="00910720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1573" w:type="dxa"/>
            <w:shd w:val="clear" w:color="auto" w:fill="C5DFB4"/>
          </w:tcPr>
          <w:p w14:paraId="6D61E3FA" w14:textId="77777777" w:rsidR="005A0724" w:rsidRDefault="005A0724" w:rsidP="00910720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£10m - £15m</w:t>
            </w:r>
          </w:p>
        </w:tc>
        <w:tc>
          <w:tcPr>
            <w:tcW w:w="2664" w:type="dxa"/>
            <w:shd w:val="clear" w:color="auto" w:fill="C5DFB4"/>
          </w:tcPr>
          <w:p w14:paraId="5F73E721" w14:textId="60BA48A7" w:rsidR="005A0724" w:rsidRDefault="006F6AFF" w:rsidP="00910720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£7,030</w:t>
            </w:r>
          </w:p>
        </w:tc>
        <w:tc>
          <w:tcPr>
            <w:tcW w:w="3118" w:type="dxa"/>
            <w:shd w:val="clear" w:color="auto" w:fill="C5DFB4"/>
          </w:tcPr>
          <w:p w14:paraId="7C76B9D2" w14:textId="67368BFB" w:rsidR="005A0724" w:rsidRDefault="006F6AFF" w:rsidP="435F3A58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435F3A58">
              <w:rPr>
                <w:b/>
                <w:bCs/>
              </w:rPr>
              <w:t>£2,81</w:t>
            </w:r>
            <w:r w:rsidR="5BCEBD96" w:rsidRPr="435F3A58">
              <w:rPr>
                <w:b/>
                <w:bCs/>
              </w:rPr>
              <w:t>0</w:t>
            </w:r>
          </w:p>
        </w:tc>
      </w:tr>
      <w:tr w:rsidR="005A0724" w14:paraId="6E2D91F5" w14:textId="77777777" w:rsidTr="435F3A58">
        <w:trPr>
          <w:trHeight w:hRule="exact" w:val="577"/>
        </w:trPr>
        <w:tc>
          <w:tcPr>
            <w:tcW w:w="1034" w:type="dxa"/>
            <w:shd w:val="clear" w:color="auto" w:fill="8EA9DB"/>
          </w:tcPr>
          <w:p w14:paraId="7B31291A" w14:textId="77777777" w:rsidR="005A0724" w:rsidRDefault="005A0724" w:rsidP="00910720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573" w:type="dxa"/>
            <w:shd w:val="clear" w:color="auto" w:fill="8EA9DB"/>
          </w:tcPr>
          <w:p w14:paraId="2802B5AB" w14:textId="77777777" w:rsidR="005A0724" w:rsidRDefault="005A0724" w:rsidP="00910720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£15m - £20m</w:t>
            </w:r>
          </w:p>
        </w:tc>
        <w:tc>
          <w:tcPr>
            <w:tcW w:w="2664" w:type="dxa"/>
            <w:shd w:val="clear" w:color="auto" w:fill="8EA9DB"/>
          </w:tcPr>
          <w:p w14:paraId="0B003844" w14:textId="3FF7B711" w:rsidR="005A0724" w:rsidRDefault="006F6AFF" w:rsidP="435F3A58">
            <w:pPr>
              <w:pStyle w:val="TableParagraph"/>
              <w:spacing w:line="240" w:lineRule="auto"/>
              <w:rPr>
                <w:b/>
                <w:bCs/>
              </w:rPr>
            </w:pPr>
            <w:r w:rsidRPr="435F3A58">
              <w:rPr>
                <w:b/>
                <w:bCs/>
              </w:rPr>
              <w:t>£8,03</w:t>
            </w:r>
            <w:r w:rsidR="224F97DA" w:rsidRPr="435F3A58">
              <w:rPr>
                <w:b/>
                <w:bCs/>
              </w:rPr>
              <w:t>0</w:t>
            </w:r>
          </w:p>
        </w:tc>
        <w:tc>
          <w:tcPr>
            <w:tcW w:w="3118" w:type="dxa"/>
            <w:shd w:val="clear" w:color="auto" w:fill="8EA9DB"/>
          </w:tcPr>
          <w:p w14:paraId="227B45B2" w14:textId="7F18E3B0" w:rsidR="005A0724" w:rsidRDefault="00745A74" w:rsidP="435F3A58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435F3A58">
              <w:rPr>
                <w:b/>
                <w:bCs/>
              </w:rPr>
              <w:t>£3,21</w:t>
            </w:r>
            <w:r w:rsidR="63AFA512" w:rsidRPr="435F3A58">
              <w:rPr>
                <w:b/>
                <w:bCs/>
              </w:rPr>
              <w:t>0</w:t>
            </w:r>
          </w:p>
        </w:tc>
      </w:tr>
      <w:tr w:rsidR="005A0724" w14:paraId="25F29C5B" w14:textId="77777777" w:rsidTr="435F3A58">
        <w:trPr>
          <w:trHeight w:hRule="exact" w:val="576"/>
        </w:trPr>
        <w:tc>
          <w:tcPr>
            <w:tcW w:w="1034" w:type="dxa"/>
            <w:shd w:val="clear" w:color="auto" w:fill="F4AF84"/>
          </w:tcPr>
          <w:p w14:paraId="65454B1A" w14:textId="77777777" w:rsidR="005A0724" w:rsidRDefault="005A0724" w:rsidP="00910720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1573" w:type="dxa"/>
            <w:shd w:val="clear" w:color="auto" w:fill="F4AF84"/>
          </w:tcPr>
          <w:p w14:paraId="2E5F2240" w14:textId="77777777" w:rsidR="005A0724" w:rsidRDefault="005A0724" w:rsidP="00910720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£20m - £25m</w:t>
            </w:r>
          </w:p>
        </w:tc>
        <w:tc>
          <w:tcPr>
            <w:tcW w:w="2664" w:type="dxa"/>
            <w:shd w:val="clear" w:color="auto" w:fill="F4AF84"/>
          </w:tcPr>
          <w:p w14:paraId="12B1CA1E" w14:textId="3BD4C6B3" w:rsidR="005A0724" w:rsidRDefault="00745A74" w:rsidP="00910720">
            <w:pPr>
              <w:pStyle w:val="TableParagraph"/>
              <w:rPr>
                <w:b/>
              </w:rPr>
            </w:pPr>
            <w:r>
              <w:rPr>
                <w:b/>
              </w:rPr>
              <w:t>£9,040</w:t>
            </w:r>
          </w:p>
        </w:tc>
        <w:tc>
          <w:tcPr>
            <w:tcW w:w="3118" w:type="dxa"/>
            <w:shd w:val="clear" w:color="auto" w:fill="F4AF84"/>
          </w:tcPr>
          <w:p w14:paraId="49A3A4B5" w14:textId="5C2D563F" w:rsidR="005A0724" w:rsidRDefault="00745A74" w:rsidP="435F3A58">
            <w:pPr>
              <w:pStyle w:val="TableParagraph"/>
              <w:ind w:left="252" w:right="256"/>
              <w:rPr>
                <w:b/>
                <w:bCs/>
              </w:rPr>
            </w:pPr>
            <w:r w:rsidRPr="435F3A58">
              <w:rPr>
                <w:b/>
                <w:bCs/>
              </w:rPr>
              <w:t>£3,61</w:t>
            </w:r>
            <w:r w:rsidR="48DCBAD7" w:rsidRPr="435F3A58">
              <w:rPr>
                <w:b/>
                <w:bCs/>
              </w:rPr>
              <w:t>0</w:t>
            </w:r>
          </w:p>
        </w:tc>
      </w:tr>
      <w:tr w:rsidR="005A0724" w14:paraId="2AE6274B" w14:textId="77777777" w:rsidTr="435F3A58">
        <w:trPr>
          <w:trHeight w:hRule="exact" w:val="578"/>
        </w:trPr>
        <w:tc>
          <w:tcPr>
            <w:tcW w:w="1034" w:type="dxa"/>
            <w:shd w:val="clear" w:color="auto" w:fill="C8C8C8"/>
          </w:tcPr>
          <w:p w14:paraId="67651869" w14:textId="77777777" w:rsidR="005A0724" w:rsidRDefault="005A0724" w:rsidP="00910720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1573" w:type="dxa"/>
            <w:shd w:val="clear" w:color="auto" w:fill="C8C8C8"/>
          </w:tcPr>
          <w:p w14:paraId="2C666DAE" w14:textId="77777777" w:rsidR="005A0724" w:rsidRDefault="005A0724" w:rsidP="00910720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£25m - £30m</w:t>
            </w:r>
          </w:p>
        </w:tc>
        <w:tc>
          <w:tcPr>
            <w:tcW w:w="2664" w:type="dxa"/>
            <w:shd w:val="clear" w:color="auto" w:fill="C8C8C8"/>
          </w:tcPr>
          <w:p w14:paraId="708A7783" w14:textId="00BD35F9" w:rsidR="005A0724" w:rsidRDefault="005A0724" w:rsidP="00910720">
            <w:pPr>
              <w:pStyle w:val="TableParagraph"/>
              <w:rPr>
                <w:b/>
              </w:rPr>
            </w:pPr>
            <w:r>
              <w:rPr>
                <w:b/>
              </w:rPr>
              <w:t>£10,0</w:t>
            </w:r>
            <w:r w:rsidR="00745A74">
              <w:rPr>
                <w:b/>
              </w:rPr>
              <w:t>40</w:t>
            </w:r>
          </w:p>
        </w:tc>
        <w:tc>
          <w:tcPr>
            <w:tcW w:w="3118" w:type="dxa"/>
            <w:shd w:val="clear" w:color="auto" w:fill="C8C8C8"/>
          </w:tcPr>
          <w:p w14:paraId="0B17CB7D" w14:textId="0B000726" w:rsidR="005A0724" w:rsidRDefault="00745A74" w:rsidP="00910720">
            <w:pPr>
              <w:pStyle w:val="TableParagraph"/>
              <w:ind w:left="252" w:right="256"/>
              <w:rPr>
                <w:b/>
              </w:rPr>
            </w:pPr>
            <w:r>
              <w:rPr>
                <w:b/>
              </w:rPr>
              <w:t>£4,020</w:t>
            </w:r>
          </w:p>
        </w:tc>
      </w:tr>
      <w:tr w:rsidR="005A0724" w14:paraId="0E4A2465" w14:textId="77777777" w:rsidTr="435F3A58">
        <w:trPr>
          <w:trHeight w:hRule="exact" w:val="576"/>
        </w:trPr>
        <w:tc>
          <w:tcPr>
            <w:tcW w:w="1034" w:type="dxa"/>
            <w:shd w:val="clear" w:color="auto" w:fill="FFD966"/>
          </w:tcPr>
          <w:p w14:paraId="5A7E3A84" w14:textId="77777777" w:rsidR="005A0724" w:rsidRDefault="005A0724" w:rsidP="00910720">
            <w:pPr>
              <w:pStyle w:val="TableParagraph"/>
              <w:ind w:left="83" w:right="81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573" w:type="dxa"/>
            <w:shd w:val="clear" w:color="auto" w:fill="FFD966"/>
          </w:tcPr>
          <w:p w14:paraId="3797C4BA" w14:textId="77777777" w:rsidR="005A0724" w:rsidRDefault="005A0724" w:rsidP="00910720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£30m - £40m</w:t>
            </w:r>
          </w:p>
        </w:tc>
        <w:tc>
          <w:tcPr>
            <w:tcW w:w="2664" w:type="dxa"/>
            <w:shd w:val="clear" w:color="auto" w:fill="FFD966"/>
          </w:tcPr>
          <w:p w14:paraId="5462E730" w14:textId="447236CD" w:rsidR="005A0724" w:rsidRDefault="00745A74" w:rsidP="435F3A58">
            <w:pPr>
              <w:pStyle w:val="TableParagraph"/>
              <w:rPr>
                <w:b/>
                <w:bCs/>
              </w:rPr>
            </w:pPr>
            <w:r w:rsidRPr="435F3A58">
              <w:rPr>
                <w:b/>
                <w:bCs/>
              </w:rPr>
              <w:t>£10,54</w:t>
            </w:r>
            <w:r w:rsidR="04FE9805" w:rsidRPr="435F3A58">
              <w:rPr>
                <w:b/>
                <w:bCs/>
              </w:rPr>
              <w:t>0</w:t>
            </w:r>
          </w:p>
        </w:tc>
        <w:tc>
          <w:tcPr>
            <w:tcW w:w="3118" w:type="dxa"/>
            <w:shd w:val="clear" w:color="auto" w:fill="FFD966"/>
          </w:tcPr>
          <w:p w14:paraId="714C118C" w14:textId="6EA0C055" w:rsidR="005A0724" w:rsidRDefault="00745A74" w:rsidP="00910720">
            <w:pPr>
              <w:pStyle w:val="TableParagraph"/>
              <w:ind w:left="252" w:right="256"/>
              <w:rPr>
                <w:b/>
              </w:rPr>
            </w:pPr>
            <w:r>
              <w:rPr>
                <w:b/>
              </w:rPr>
              <w:t>£4,220</w:t>
            </w:r>
          </w:p>
        </w:tc>
      </w:tr>
      <w:tr w:rsidR="005A0724" w14:paraId="09FDAC25" w14:textId="77777777" w:rsidTr="435F3A58">
        <w:trPr>
          <w:trHeight w:hRule="exact" w:val="578"/>
        </w:trPr>
        <w:tc>
          <w:tcPr>
            <w:tcW w:w="1034" w:type="dxa"/>
            <w:shd w:val="clear" w:color="auto" w:fill="9BC2E6"/>
          </w:tcPr>
          <w:p w14:paraId="4D62E5F8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573" w:type="dxa"/>
            <w:shd w:val="clear" w:color="auto" w:fill="9BC2E6"/>
          </w:tcPr>
          <w:p w14:paraId="661D4C88" w14:textId="77777777" w:rsidR="005A0724" w:rsidRDefault="005A0724" w:rsidP="00910720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£40m - £50m</w:t>
            </w:r>
          </w:p>
        </w:tc>
        <w:tc>
          <w:tcPr>
            <w:tcW w:w="2664" w:type="dxa"/>
            <w:shd w:val="clear" w:color="auto" w:fill="9BC2E6"/>
          </w:tcPr>
          <w:p w14:paraId="0D0DFDC3" w14:textId="01552FF1" w:rsidR="005A0724" w:rsidRDefault="00745A74" w:rsidP="00910720">
            <w:pPr>
              <w:pStyle w:val="TableParagraph"/>
              <w:rPr>
                <w:b/>
              </w:rPr>
            </w:pPr>
            <w:r>
              <w:rPr>
                <w:b/>
              </w:rPr>
              <w:t>£11,550</w:t>
            </w:r>
          </w:p>
        </w:tc>
        <w:tc>
          <w:tcPr>
            <w:tcW w:w="3118" w:type="dxa"/>
            <w:shd w:val="clear" w:color="auto" w:fill="9BC2E6"/>
          </w:tcPr>
          <w:p w14:paraId="6CCCDB15" w14:textId="3D100821" w:rsidR="005A0724" w:rsidRDefault="00745A74" w:rsidP="00910720">
            <w:pPr>
              <w:pStyle w:val="TableParagraph"/>
              <w:ind w:left="252" w:right="256"/>
              <w:rPr>
                <w:b/>
              </w:rPr>
            </w:pPr>
            <w:r>
              <w:rPr>
                <w:b/>
              </w:rPr>
              <w:t>£4,620</w:t>
            </w:r>
          </w:p>
        </w:tc>
      </w:tr>
      <w:tr w:rsidR="005A0724" w14:paraId="2419506C" w14:textId="77777777" w:rsidTr="435F3A58">
        <w:trPr>
          <w:trHeight w:hRule="exact" w:val="576"/>
        </w:trPr>
        <w:tc>
          <w:tcPr>
            <w:tcW w:w="1034" w:type="dxa"/>
            <w:shd w:val="clear" w:color="auto" w:fill="A9D08E"/>
          </w:tcPr>
          <w:p w14:paraId="63C1B020" w14:textId="77777777" w:rsidR="005A0724" w:rsidRDefault="005A0724" w:rsidP="00910720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573" w:type="dxa"/>
            <w:shd w:val="clear" w:color="auto" w:fill="A9D08E"/>
          </w:tcPr>
          <w:p w14:paraId="188EADAB" w14:textId="77777777" w:rsidR="005A0724" w:rsidRDefault="005A0724" w:rsidP="00910720">
            <w:pPr>
              <w:pStyle w:val="TableParagraph"/>
              <w:ind w:left="278" w:right="0"/>
              <w:jc w:val="left"/>
              <w:rPr>
                <w:b/>
              </w:rPr>
            </w:pPr>
            <w:r>
              <w:rPr>
                <w:b/>
              </w:rPr>
              <w:t>Over £50m</w:t>
            </w:r>
          </w:p>
        </w:tc>
        <w:tc>
          <w:tcPr>
            <w:tcW w:w="2664" w:type="dxa"/>
            <w:shd w:val="clear" w:color="auto" w:fill="A9D08E"/>
          </w:tcPr>
          <w:p w14:paraId="34A93E22" w14:textId="7B1E87C8" w:rsidR="005A0724" w:rsidRDefault="005A0724" w:rsidP="00910720">
            <w:pPr>
              <w:pStyle w:val="TableParagraph"/>
              <w:rPr>
                <w:b/>
              </w:rPr>
            </w:pPr>
            <w:r>
              <w:rPr>
                <w:b/>
              </w:rPr>
              <w:t>£12,5</w:t>
            </w:r>
            <w:r w:rsidR="00745A74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3118" w:type="dxa"/>
            <w:shd w:val="clear" w:color="auto" w:fill="A9D08E"/>
          </w:tcPr>
          <w:p w14:paraId="5BC15CFE" w14:textId="49D22E5C" w:rsidR="005A0724" w:rsidRDefault="005A0724" w:rsidP="00910720">
            <w:pPr>
              <w:pStyle w:val="TableParagraph"/>
              <w:ind w:left="252" w:right="256"/>
              <w:rPr>
                <w:b/>
              </w:rPr>
            </w:pPr>
            <w:r>
              <w:rPr>
                <w:b/>
              </w:rPr>
              <w:t>£5,0</w:t>
            </w:r>
            <w:r w:rsidR="00745A74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</w:tbl>
    <w:p w14:paraId="7A2EF208" w14:textId="77777777" w:rsidR="005A0724" w:rsidRDefault="005A0724" w:rsidP="005A0724">
      <w:pPr>
        <w:pStyle w:val="BodyText"/>
        <w:spacing w:before="10"/>
        <w:rPr>
          <w:rFonts w:ascii="Arial"/>
          <w:i w:val="0"/>
          <w:sz w:val="28"/>
        </w:rPr>
      </w:pPr>
    </w:p>
    <w:p w14:paraId="760822F3" w14:textId="77777777" w:rsidR="005A0724" w:rsidRDefault="005A0724" w:rsidP="005A0724">
      <w:pPr>
        <w:pStyle w:val="BodyText"/>
        <w:spacing w:before="56"/>
        <w:ind w:left="513"/>
      </w:pPr>
      <w:r>
        <w:t>Note: *Ombudsman Members outside Europe pay Complaint Handler Member rate</w:t>
      </w:r>
    </w:p>
    <w:p w14:paraId="3131C2D5" w14:textId="77777777" w:rsidR="005A0724" w:rsidRDefault="005A0724" w:rsidP="005A0724">
      <w:pPr>
        <w:rPr>
          <w:b/>
          <w:i/>
        </w:rPr>
      </w:pPr>
    </w:p>
    <w:p w14:paraId="5D0C3746" w14:textId="77777777" w:rsidR="005A0724" w:rsidRDefault="005A0724" w:rsidP="005A0724">
      <w:pPr>
        <w:rPr>
          <w:b/>
          <w:i/>
        </w:rPr>
      </w:pPr>
    </w:p>
    <w:p w14:paraId="38B166BA" w14:textId="77777777" w:rsidR="005A0724" w:rsidRDefault="005A0724" w:rsidP="005A0724">
      <w:pPr>
        <w:pStyle w:val="Heading1"/>
        <w:spacing w:line="268" w:lineRule="exact"/>
        <w:rPr>
          <w:rFonts w:ascii="Calibri"/>
          <w:u w:val="none"/>
        </w:rPr>
      </w:pPr>
      <w:r>
        <w:rPr>
          <w:rFonts w:ascii="Calibri"/>
          <w:u w:val="none"/>
        </w:rPr>
        <w:t>Associate Membership</w:t>
      </w:r>
    </w:p>
    <w:p w14:paraId="08BEAF70" w14:textId="302D9B77" w:rsidR="005A0724" w:rsidRDefault="005A0724" w:rsidP="005A072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9" w:lineRule="exact"/>
      </w:pPr>
      <w:r>
        <w:t>Corporate Associate:</w:t>
      </w:r>
      <w:r>
        <w:rPr>
          <w:spacing w:val="-9"/>
        </w:rPr>
        <w:t xml:space="preserve"> </w:t>
      </w:r>
      <w:r>
        <w:t>£2,00</w:t>
      </w:r>
      <w:r w:rsidR="003D3C0D">
        <w:t>0</w:t>
      </w:r>
    </w:p>
    <w:p w14:paraId="165D0234" w14:textId="4EFE4281" w:rsidR="005A0724" w:rsidRDefault="005A0724" w:rsidP="005A0724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/>
      </w:pPr>
      <w:r>
        <w:t>Individual Associate:</w:t>
      </w:r>
      <w:r>
        <w:rPr>
          <w:spacing w:val="-7"/>
        </w:rPr>
        <w:t xml:space="preserve"> </w:t>
      </w:r>
      <w:r>
        <w:t>£75</w:t>
      </w:r>
    </w:p>
    <w:p w14:paraId="35D182BE" w14:textId="1ABAB3C4" w:rsidR="00107466" w:rsidRDefault="00107466">
      <w:pPr>
        <w:rPr>
          <w:rFonts w:ascii="Arial"/>
          <w:b/>
          <w:sz w:val="20"/>
        </w:rPr>
      </w:pPr>
    </w:p>
    <w:sectPr w:rsidR="00107466">
      <w:type w:val="continuous"/>
      <w:pgSz w:w="11910" w:h="16840"/>
      <w:pgMar w:top="116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7545"/>
    <w:multiLevelType w:val="hybridMultilevel"/>
    <w:tmpl w:val="56E4D558"/>
    <w:lvl w:ilvl="0" w:tplc="5020492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A0B2F6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3F10C3D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898B82A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A0E4C4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F78A09D8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AD0DA0A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554CD9FE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96FEF1DE"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F4"/>
    <w:rsid w:val="00107466"/>
    <w:rsid w:val="001A57EA"/>
    <w:rsid w:val="00206633"/>
    <w:rsid w:val="00376B79"/>
    <w:rsid w:val="003D3C0D"/>
    <w:rsid w:val="0050404A"/>
    <w:rsid w:val="005A0724"/>
    <w:rsid w:val="006F6AFF"/>
    <w:rsid w:val="00745A74"/>
    <w:rsid w:val="00916246"/>
    <w:rsid w:val="009305F4"/>
    <w:rsid w:val="009422BE"/>
    <w:rsid w:val="0094403F"/>
    <w:rsid w:val="00A50889"/>
    <w:rsid w:val="00AA7079"/>
    <w:rsid w:val="00B26A69"/>
    <w:rsid w:val="00C056E3"/>
    <w:rsid w:val="00CC7E80"/>
    <w:rsid w:val="00DF622E"/>
    <w:rsid w:val="00F311F9"/>
    <w:rsid w:val="00F92F4E"/>
    <w:rsid w:val="04FE9805"/>
    <w:rsid w:val="062E8FF1"/>
    <w:rsid w:val="0B63A451"/>
    <w:rsid w:val="0C9428AB"/>
    <w:rsid w:val="1471BE76"/>
    <w:rsid w:val="18AFD1FD"/>
    <w:rsid w:val="1BD92052"/>
    <w:rsid w:val="224F97DA"/>
    <w:rsid w:val="2D23D5F6"/>
    <w:rsid w:val="2EB8B579"/>
    <w:rsid w:val="3395E3BE"/>
    <w:rsid w:val="351F4BDD"/>
    <w:rsid w:val="368DA2C6"/>
    <w:rsid w:val="3876378F"/>
    <w:rsid w:val="396000B1"/>
    <w:rsid w:val="3BDA63B1"/>
    <w:rsid w:val="435F3A58"/>
    <w:rsid w:val="4374E7BE"/>
    <w:rsid w:val="43ABAEF9"/>
    <w:rsid w:val="48DCBAD7"/>
    <w:rsid w:val="4F7BDC8C"/>
    <w:rsid w:val="5588A4A2"/>
    <w:rsid w:val="5AB6AFC0"/>
    <w:rsid w:val="5BCEBD96"/>
    <w:rsid w:val="600C6997"/>
    <w:rsid w:val="6042A653"/>
    <w:rsid w:val="61D46593"/>
    <w:rsid w:val="61DE76B4"/>
    <w:rsid w:val="63AFA512"/>
    <w:rsid w:val="6542028F"/>
    <w:rsid w:val="66342F5B"/>
    <w:rsid w:val="68563D36"/>
    <w:rsid w:val="702C3216"/>
    <w:rsid w:val="762702AA"/>
    <w:rsid w:val="77D34E64"/>
    <w:rsid w:val="7A84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1FA4"/>
  <w15:docId w15:val="{BFC53CE0-B401-4232-81F5-EAD856A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44" w:right="2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3" ma:contentTypeDescription="Create a new document." ma:contentTypeScope="" ma:versionID="ef4057d546d38b18d259e03e179eb7a5">
  <xsd:schema xmlns:xsd="http://www.w3.org/2001/XMLSchema" xmlns:xs="http://www.w3.org/2001/XMLSchema" xmlns:p="http://schemas.microsoft.com/office/2006/metadata/properties" xmlns:ns3="13d89601-f4ed-432a-ac6c-5923ed7d2261" xmlns:ns4="9db8eb92-9ab8-4d75-91f4-6387151c68ff" targetNamespace="http://schemas.microsoft.com/office/2006/metadata/properties" ma:root="true" ma:fieldsID="d3e6f0964cdf0734771d99c6f6fc8825" ns3:_="" ns4:_="">
    <xsd:import namespace="13d89601-f4ed-432a-ac6c-5923ed7d2261"/>
    <xsd:import namespace="9db8eb92-9ab8-4d75-91f4-6387151c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eb92-9ab8-4d75-91f4-6387151c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DAB1B-11F5-42B3-934D-3E30A478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9601-f4ed-432a-ac6c-5923ed7d2261"/>
    <ds:schemaRef ds:uri="9db8eb92-9ab8-4d75-91f4-6387151c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3FAD2-E0BC-4993-B4B6-CA3C7EC3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2663-E644-418B-B69F-538E65581A9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3d89601-f4ed-432a-ac6c-5923ed7d2261"/>
    <ds:schemaRef ds:uri="http://schemas.openxmlformats.org/package/2006/metadata/core-properties"/>
    <ds:schemaRef ds:uri="9db8eb92-9ab8-4d75-91f4-6387151c68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Unit</dc:creator>
  <cp:lastModifiedBy>Marilyn Morgan</cp:lastModifiedBy>
  <cp:revision>2</cp:revision>
  <dcterms:created xsi:type="dcterms:W3CDTF">2021-05-04T15:35:00Z</dcterms:created>
  <dcterms:modified xsi:type="dcterms:W3CDTF">2021-05-04T15:35:00Z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0x01010021BBA0076864184287BE2E19536F05E0</vt:lpwstr>
  </property>
</Properties>
</file>